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D510" w14:textId="589308CE" w:rsidR="00B764E2" w:rsidRDefault="00B764E2" w:rsidP="00B764E2">
      <w:pPr>
        <w:jc w:val="center"/>
        <w:rPr>
          <w:b/>
        </w:rPr>
      </w:pPr>
      <w:r w:rsidRPr="00C920F2">
        <w:rPr>
          <w:rFonts w:ascii="Arial" w:hAnsi="Arial" w:cs="Arial"/>
          <w:b/>
          <w:noProof/>
          <w:sz w:val="28"/>
          <w:szCs w:val="28"/>
          <w:lang w:eastAsia="en-GB"/>
        </w:rPr>
        <w:drawing>
          <wp:inline distT="0" distB="0" distL="0" distR="0" wp14:anchorId="08622CCD" wp14:editId="395D7776">
            <wp:extent cx="2390775" cy="933450"/>
            <wp:effectExtent l="0" t="0" r="9525" b="0"/>
            <wp:docPr id="2" name="Picture 2" descr="Nop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pt-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933450"/>
                    </a:xfrm>
                    <a:prstGeom prst="rect">
                      <a:avLst/>
                    </a:prstGeom>
                    <a:noFill/>
                    <a:ln>
                      <a:noFill/>
                    </a:ln>
                  </pic:spPr>
                </pic:pic>
              </a:graphicData>
            </a:graphic>
          </wp:inline>
        </w:drawing>
      </w:r>
    </w:p>
    <w:p w14:paraId="1BC5B0A3" w14:textId="77777777" w:rsidR="008F4ECD" w:rsidRPr="00C920F2" w:rsidRDefault="008F4ECD" w:rsidP="00B764E2">
      <w:pPr>
        <w:jc w:val="center"/>
        <w:rPr>
          <w:b/>
        </w:rPr>
      </w:pPr>
    </w:p>
    <w:p w14:paraId="28CA9CE8" w14:textId="77777777" w:rsidR="00B764E2" w:rsidRDefault="00B764E2" w:rsidP="00B764E2">
      <w:pPr>
        <w:jc w:val="center"/>
        <w:rPr>
          <w:b/>
          <w:sz w:val="28"/>
          <w:szCs w:val="28"/>
        </w:rPr>
      </w:pPr>
      <w:r>
        <w:rPr>
          <w:b/>
          <w:sz w:val="28"/>
          <w:szCs w:val="28"/>
        </w:rPr>
        <w:t>Co- Chairs’ Report for Annual General Meeting</w:t>
      </w:r>
    </w:p>
    <w:p w14:paraId="7FF23ECD" w14:textId="2775F10C" w:rsidR="00B764E2" w:rsidRDefault="00B764E2" w:rsidP="00B764E2">
      <w:pPr>
        <w:jc w:val="center"/>
        <w:rPr>
          <w:b/>
          <w:sz w:val="28"/>
          <w:szCs w:val="28"/>
        </w:rPr>
      </w:pPr>
      <w:r>
        <w:rPr>
          <w:b/>
          <w:sz w:val="28"/>
          <w:szCs w:val="28"/>
        </w:rPr>
        <w:t xml:space="preserve">Thursday </w:t>
      </w:r>
      <w:r w:rsidR="00ED2CF9">
        <w:rPr>
          <w:b/>
          <w:sz w:val="28"/>
          <w:szCs w:val="28"/>
        </w:rPr>
        <w:t>4th</w:t>
      </w:r>
      <w:r>
        <w:rPr>
          <w:b/>
          <w:sz w:val="28"/>
          <w:szCs w:val="28"/>
        </w:rPr>
        <w:t xml:space="preserve"> November 202</w:t>
      </w:r>
      <w:r w:rsidR="00ED2CF9">
        <w:rPr>
          <w:b/>
          <w:sz w:val="28"/>
          <w:szCs w:val="28"/>
        </w:rPr>
        <w:t>1</w:t>
      </w:r>
      <w:r w:rsidR="006179FD">
        <w:rPr>
          <w:b/>
          <w:sz w:val="28"/>
          <w:szCs w:val="28"/>
        </w:rPr>
        <w:t xml:space="preserve"> 1</w:t>
      </w:r>
      <w:r w:rsidR="00ED2CF9">
        <w:rPr>
          <w:b/>
          <w:sz w:val="28"/>
          <w:szCs w:val="28"/>
        </w:rPr>
        <w:t>p</w:t>
      </w:r>
      <w:r w:rsidR="006179FD">
        <w:rPr>
          <w:b/>
          <w:sz w:val="28"/>
          <w:szCs w:val="28"/>
        </w:rPr>
        <w:t>m</w:t>
      </w:r>
    </w:p>
    <w:p w14:paraId="7DD0CC95" w14:textId="10E303BF" w:rsidR="00B764E2" w:rsidRDefault="00B764E2" w:rsidP="00B764E2">
      <w:pPr>
        <w:jc w:val="center"/>
        <w:rPr>
          <w:b/>
          <w:sz w:val="28"/>
          <w:szCs w:val="28"/>
        </w:rPr>
      </w:pPr>
      <w:r>
        <w:rPr>
          <w:b/>
          <w:sz w:val="28"/>
          <w:szCs w:val="28"/>
        </w:rPr>
        <w:t>Suzie Cooper</w:t>
      </w:r>
      <w:r w:rsidR="00DC2C17">
        <w:rPr>
          <w:b/>
          <w:sz w:val="28"/>
          <w:szCs w:val="28"/>
        </w:rPr>
        <w:t xml:space="preserve"> &amp; Jill Yates </w:t>
      </w:r>
    </w:p>
    <w:p w14:paraId="77B49503" w14:textId="65C58335" w:rsidR="00B764E2" w:rsidRDefault="00B764E2" w:rsidP="00B764E2">
      <w:pPr>
        <w:jc w:val="center"/>
        <w:rPr>
          <w:b/>
          <w:sz w:val="28"/>
          <w:szCs w:val="28"/>
        </w:rPr>
      </w:pPr>
    </w:p>
    <w:p w14:paraId="7D2F13D2" w14:textId="7AF450FD" w:rsidR="00B505E5" w:rsidRPr="00F53935" w:rsidRDefault="00B764E2" w:rsidP="00B764E2">
      <w:pPr>
        <w:rPr>
          <w:b/>
          <w:sz w:val="28"/>
          <w:szCs w:val="28"/>
        </w:rPr>
      </w:pPr>
      <w:r>
        <w:rPr>
          <w:b/>
          <w:sz w:val="28"/>
          <w:szCs w:val="28"/>
        </w:rPr>
        <w:t>I</w:t>
      </w:r>
      <w:r w:rsidR="00E0467D">
        <w:rPr>
          <w:b/>
          <w:sz w:val="28"/>
          <w:szCs w:val="28"/>
        </w:rPr>
        <w:t xml:space="preserve">NTRODUCTION </w:t>
      </w:r>
    </w:p>
    <w:p w14:paraId="27DCC2F5" w14:textId="41FE12A1" w:rsidR="0054122A" w:rsidRDefault="00F53935" w:rsidP="00F53935">
      <w:pPr>
        <w:jc w:val="both"/>
        <w:rPr>
          <w:bCs/>
          <w:sz w:val="28"/>
          <w:szCs w:val="28"/>
        </w:rPr>
      </w:pPr>
      <w:r>
        <w:rPr>
          <w:bCs/>
          <w:sz w:val="28"/>
          <w:szCs w:val="28"/>
        </w:rPr>
        <w:t>The past year has seen NOPT continue to function with a committee of 1</w:t>
      </w:r>
      <w:r w:rsidR="009B7B40">
        <w:rPr>
          <w:bCs/>
          <w:sz w:val="28"/>
          <w:szCs w:val="28"/>
        </w:rPr>
        <w:t>1</w:t>
      </w:r>
      <w:r>
        <w:rPr>
          <w:bCs/>
          <w:sz w:val="28"/>
          <w:szCs w:val="28"/>
        </w:rPr>
        <w:t xml:space="preserve">. The continuation of the Covid pandemic has meant that since the last AGM we have continued to meet virtually. </w:t>
      </w:r>
      <w:r w:rsidR="00ED2CF9">
        <w:rPr>
          <w:bCs/>
          <w:sz w:val="28"/>
          <w:szCs w:val="28"/>
        </w:rPr>
        <w:t xml:space="preserve">The </w:t>
      </w:r>
      <w:r>
        <w:rPr>
          <w:bCs/>
          <w:sz w:val="28"/>
          <w:szCs w:val="28"/>
        </w:rPr>
        <w:t xml:space="preserve">NOPT committee and members have continued to support students, practice educators and social workers through testing times. We are amazed at the creativity of </w:t>
      </w:r>
      <w:r w:rsidR="0054122A">
        <w:rPr>
          <w:bCs/>
          <w:sz w:val="28"/>
          <w:szCs w:val="28"/>
        </w:rPr>
        <w:t>our members who have adapted practice situations to ensure that students have been offered opportunities and appropriately supported during the pandemic</w:t>
      </w:r>
      <w:r w:rsidR="00BB7A56">
        <w:rPr>
          <w:bCs/>
          <w:sz w:val="28"/>
          <w:szCs w:val="28"/>
        </w:rPr>
        <w:t xml:space="preserve">. </w:t>
      </w:r>
      <w:r w:rsidR="0054122A">
        <w:rPr>
          <w:bCs/>
          <w:sz w:val="28"/>
          <w:szCs w:val="28"/>
        </w:rPr>
        <w:t xml:space="preserve"> </w:t>
      </w:r>
      <w:r w:rsidR="00DC2C17">
        <w:rPr>
          <w:bCs/>
          <w:sz w:val="28"/>
          <w:szCs w:val="28"/>
        </w:rPr>
        <w:t xml:space="preserve">The development of good quality placements produces capable and knowledgeable social workers which in turn improves the outcomes for people receiving social work services. </w:t>
      </w:r>
    </w:p>
    <w:p w14:paraId="32B761A2" w14:textId="77777777" w:rsidR="00DC2C17" w:rsidRDefault="00DC2C17" w:rsidP="00F53935">
      <w:pPr>
        <w:jc w:val="both"/>
        <w:rPr>
          <w:bCs/>
          <w:sz w:val="28"/>
          <w:szCs w:val="28"/>
        </w:rPr>
      </w:pPr>
    </w:p>
    <w:p w14:paraId="590F6D0A" w14:textId="48C7864E" w:rsidR="005933C8" w:rsidRDefault="0054122A" w:rsidP="00B764E2">
      <w:pPr>
        <w:rPr>
          <w:b/>
          <w:sz w:val="28"/>
          <w:szCs w:val="28"/>
        </w:rPr>
      </w:pPr>
      <w:r>
        <w:rPr>
          <w:b/>
          <w:sz w:val="28"/>
          <w:szCs w:val="28"/>
        </w:rPr>
        <w:t>L</w:t>
      </w:r>
      <w:r w:rsidR="00E0467D">
        <w:rPr>
          <w:b/>
          <w:sz w:val="28"/>
          <w:szCs w:val="28"/>
        </w:rPr>
        <w:t xml:space="preserve">INKS WITH OTHER ORGANISATIONS </w:t>
      </w:r>
    </w:p>
    <w:p w14:paraId="41FC85B6" w14:textId="390375CF" w:rsidR="0054122A" w:rsidRDefault="0054122A" w:rsidP="00B764E2">
      <w:pPr>
        <w:rPr>
          <w:b/>
          <w:sz w:val="28"/>
          <w:szCs w:val="28"/>
        </w:rPr>
      </w:pPr>
      <w:r>
        <w:rPr>
          <w:b/>
          <w:sz w:val="28"/>
          <w:szCs w:val="28"/>
        </w:rPr>
        <w:t>BASW</w:t>
      </w:r>
      <w:r w:rsidR="00ED2CF9">
        <w:rPr>
          <w:b/>
          <w:sz w:val="28"/>
          <w:szCs w:val="28"/>
        </w:rPr>
        <w:t xml:space="preserve"> England </w:t>
      </w:r>
    </w:p>
    <w:p w14:paraId="3C8CF667" w14:textId="050B7C70" w:rsidR="00ED2CF9" w:rsidRDefault="0054122A" w:rsidP="00DC2C17">
      <w:pPr>
        <w:jc w:val="both"/>
        <w:rPr>
          <w:bCs/>
          <w:sz w:val="28"/>
          <w:szCs w:val="28"/>
        </w:rPr>
      </w:pPr>
      <w:r>
        <w:rPr>
          <w:bCs/>
          <w:sz w:val="28"/>
          <w:szCs w:val="28"/>
        </w:rPr>
        <w:t xml:space="preserve">NOPT has continued to work with BASW </w:t>
      </w:r>
      <w:r w:rsidR="00ED2CF9">
        <w:rPr>
          <w:bCs/>
          <w:sz w:val="28"/>
          <w:szCs w:val="28"/>
        </w:rPr>
        <w:t xml:space="preserve">England </w:t>
      </w:r>
      <w:r>
        <w:rPr>
          <w:bCs/>
          <w:sz w:val="28"/>
          <w:szCs w:val="28"/>
        </w:rPr>
        <w:t xml:space="preserve">on </w:t>
      </w:r>
      <w:r w:rsidR="00ED2CF9">
        <w:rPr>
          <w:bCs/>
          <w:sz w:val="28"/>
          <w:szCs w:val="28"/>
        </w:rPr>
        <w:t xml:space="preserve">the </w:t>
      </w:r>
      <w:r>
        <w:rPr>
          <w:bCs/>
          <w:sz w:val="28"/>
          <w:szCs w:val="28"/>
        </w:rPr>
        <w:t xml:space="preserve">project Look after Your Practice Educator which is a joint initiative encouraging employers to consider what they can </w:t>
      </w:r>
      <w:r w:rsidR="00C52ACF">
        <w:rPr>
          <w:bCs/>
          <w:sz w:val="28"/>
          <w:szCs w:val="28"/>
        </w:rPr>
        <w:t xml:space="preserve">do </w:t>
      </w:r>
      <w:r>
        <w:rPr>
          <w:bCs/>
          <w:sz w:val="28"/>
          <w:szCs w:val="28"/>
        </w:rPr>
        <w:t xml:space="preserve">to support their practice educators. The guidance for </w:t>
      </w:r>
      <w:r w:rsidR="00ED2CF9">
        <w:rPr>
          <w:bCs/>
          <w:sz w:val="28"/>
          <w:szCs w:val="28"/>
        </w:rPr>
        <w:t xml:space="preserve">employed practice educators is in a draft form going through individual NOPT and BASW England committees. Guidance for commissioning the services of Independent Practice Educators is currently being developed. The idea was to have a launch in Spring </w:t>
      </w:r>
      <w:proofErr w:type="gramStart"/>
      <w:r w:rsidR="00ED2CF9">
        <w:rPr>
          <w:bCs/>
          <w:sz w:val="28"/>
          <w:szCs w:val="28"/>
        </w:rPr>
        <w:t>2021</w:t>
      </w:r>
      <w:proofErr w:type="gramEnd"/>
      <w:r w:rsidR="00ED2CF9">
        <w:rPr>
          <w:bCs/>
          <w:sz w:val="28"/>
          <w:szCs w:val="28"/>
        </w:rPr>
        <w:t xml:space="preserve"> but this has been delayed due to the pandemic and it is hoped that this will launch in Spring 2022. </w:t>
      </w:r>
    </w:p>
    <w:p w14:paraId="4E27F905" w14:textId="3BEA0331" w:rsidR="00ED2CF9" w:rsidRDefault="00ED2CF9" w:rsidP="00B764E2">
      <w:pPr>
        <w:rPr>
          <w:bCs/>
          <w:sz w:val="28"/>
          <w:szCs w:val="28"/>
        </w:rPr>
      </w:pPr>
      <w:r>
        <w:rPr>
          <w:bCs/>
          <w:sz w:val="28"/>
          <w:szCs w:val="28"/>
        </w:rPr>
        <w:lastRenderedPageBreak/>
        <w:t xml:space="preserve">NOPT committee members have </w:t>
      </w:r>
      <w:r w:rsidR="00BB7A56">
        <w:rPr>
          <w:bCs/>
          <w:sz w:val="28"/>
          <w:szCs w:val="28"/>
        </w:rPr>
        <w:t xml:space="preserve">been part of </w:t>
      </w:r>
      <w:r>
        <w:rPr>
          <w:bCs/>
          <w:sz w:val="28"/>
          <w:szCs w:val="28"/>
        </w:rPr>
        <w:t xml:space="preserve">BASW England </w:t>
      </w:r>
      <w:r w:rsidR="00BB7A56">
        <w:rPr>
          <w:bCs/>
          <w:sz w:val="28"/>
          <w:szCs w:val="28"/>
        </w:rPr>
        <w:t xml:space="preserve">working group </w:t>
      </w:r>
      <w:r>
        <w:rPr>
          <w:bCs/>
          <w:sz w:val="28"/>
          <w:szCs w:val="28"/>
        </w:rPr>
        <w:t>to develop Quality Assurance in Practice Learning (QAPL) Framework</w:t>
      </w:r>
      <w:r w:rsidR="00BB7A56">
        <w:rPr>
          <w:bCs/>
          <w:sz w:val="28"/>
          <w:szCs w:val="28"/>
        </w:rPr>
        <w:t xml:space="preserve"> which is now on the BASW England website</w:t>
      </w:r>
      <w:r w:rsidR="00E75C3D">
        <w:rPr>
          <w:bCs/>
          <w:sz w:val="28"/>
          <w:szCs w:val="28"/>
        </w:rPr>
        <w:t xml:space="preserve">. </w:t>
      </w:r>
    </w:p>
    <w:p w14:paraId="33A5E545" w14:textId="38D65899" w:rsidR="00E75C3D" w:rsidRDefault="00E75C3D" w:rsidP="00B764E2">
      <w:pPr>
        <w:rPr>
          <w:bCs/>
          <w:sz w:val="28"/>
          <w:szCs w:val="28"/>
        </w:rPr>
      </w:pPr>
      <w:commentRangeStart w:id="0"/>
      <w:r>
        <w:rPr>
          <w:bCs/>
          <w:sz w:val="28"/>
          <w:szCs w:val="28"/>
        </w:rPr>
        <w:t xml:space="preserve">Two committee members facilitated a discussion at a BASW England Regional Branch Meeting. </w:t>
      </w:r>
      <w:commentRangeEnd w:id="0"/>
      <w:r>
        <w:rPr>
          <w:rStyle w:val="CommentReference"/>
        </w:rPr>
        <w:commentReference w:id="0"/>
      </w:r>
    </w:p>
    <w:p w14:paraId="435ED1DD" w14:textId="77777777" w:rsidR="00E75C3D" w:rsidRDefault="00E75C3D" w:rsidP="00B764E2">
      <w:pPr>
        <w:rPr>
          <w:bCs/>
          <w:sz w:val="28"/>
          <w:szCs w:val="28"/>
        </w:rPr>
      </w:pPr>
    </w:p>
    <w:p w14:paraId="30915D45" w14:textId="24B19654" w:rsidR="0054122A" w:rsidRDefault="00ED2CF9" w:rsidP="00B764E2">
      <w:pPr>
        <w:rPr>
          <w:b/>
          <w:sz w:val="28"/>
          <w:szCs w:val="28"/>
        </w:rPr>
      </w:pPr>
      <w:r>
        <w:rPr>
          <w:bCs/>
          <w:sz w:val="28"/>
          <w:szCs w:val="28"/>
        </w:rPr>
        <w:t xml:space="preserve"> </w:t>
      </w:r>
      <w:commentRangeStart w:id="1"/>
      <w:r w:rsidR="00BB7A56" w:rsidRPr="00BB7A56">
        <w:rPr>
          <w:b/>
          <w:sz w:val="28"/>
          <w:szCs w:val="28"/>
        </w:rPr>
        <w:t xml:space="preserve">NICE </w:t>
      </w:r>
      <w:commentRangeEnd w:id="1"/>
      <w:r w:rsidR="00E75C3D">
        <w:rPr>
          <w:rStyle w:val="CommentReference"/>
        </w:rPr>
        <w:commentReference w:id="1"/>
      </w:r>
    </w:p>
    <w:p w14:paraId="3D5B68A8" w14:textId="6DF4A39F" w:rsidR="00E31C66" w:rsidRPr="00C52ACF" w:rsidRDefault="00C52ACF" w:rsidP="00B764E2">
      <w:pPr>
        <w:rPr>
          <w:bCs/>
          <w:sz w:val="28"/>
          <w:szCs w:val="28"/>
        </w:rPr>
      </w:pPr>
      <w:r>
        <w:rPr>
          <w:bCs/>
          <w:sz w:val="28"/>
          <w:szCs w:val="28"/>
        </w:rPr>
        <w:t xml:space="preserve">NOPT is represented on the NICE social work engagement advisory group which develops guidance for social workers of all levels, practice educators and students in all areas of social work. </w:t>
      </w:r>
      <w:r w:rsidR="001068C5">
        <w:rPr>
          <w:bCs/>
          <w:sz w:val="28"/>
          <w:szCs w:val="28"/>
        </w:rPr>
        <w:t>Guidance is readily available on the NICE website with a relevant selection on NOPT’s own site. NICE have recently created some student videos and NOPT will be supporting the organisation in its endeavours to distribute these to students</w:t>
      </w:r>
      <w:r w:rsidR="00230AEE">
        <w:rPr>
          <w:bCs/>
          <w:sz w:val="28"/>
          <w:szCs w:val="28"/>
        </w:rPr>
        <w:t xml:space="preserve"> </w:t>
      </w:r>
      <w:r w:rsidR="001068C5">
        <w:rPr>
          <w:bCs/>
          <w:sz w:val="28"/>
          <w:szCs w:val="28"/>
        </w:rPr>
        <w:t>and practice educators.</w:t>
      </w:r>
    </w:p>
    <w:p w14:paraId="780B0BE9" w14:textId="06269E56" w:rsidR="00BB7A56" w:rsidRDefault="00BB7A56" w:rsidP="00B764E2">
      <w:pPr>
        <w:rPr>
          <w:b/>
          <w:sz w:val="28"/>
          <w:szCs w:val="28"/>
        </w:rPr>
      </w:pPr>
      <w:r w:rsidRPr="00BB7A56">
        <w:rPr>
          <w:b/>
          <w:sz w:val="28"/>
          <w:szCs w:val="28"/>
        </w:rPr>
        <w:t xml:space="preserve">The Journal of Practice Teaching </w:t>
      </w:r>
      <w:r w:rsidR="00E0467D">
        <w:rPr>
          <w:b/>
          <w:sz w:val="28"/>
          <w:szCs w:val="28"/>
        </w:rPr>
        <w:t xml:space="preserve">&amp; Learning </w:t>
      </w:r>
    </w:p>
    <w:p w14:paraId="718742FB" w14:textId="154CCEA0" w:rsidR="00BB7A56" w:rsidRDefault="00BB7A56" w:rsidP="00B764E2">
      <w:pPr>
        <w:rPr>
          <w:bCs/>
          <w:sz w:val="28"/>
          <w:szCs w:val="28"/>
        </w:rPr>
      </w:pPr>
      <w:r w:rsidRPr="00BB7A56">
        <w:rPr>
          <w:bCs/>
          <w:sz w:val="28"/>
          <w:szCs w:val="28"/>
        </w:rPr>
        <w:t xml:space="preserve">A </w:t>
      </w:r>
      <w:r w:rsidR="00DC2C17">
        <w:rPr>
          <w:bCs/>
          <w:sz w:val="28"/>
          <w:szCs w:val="28"/>
        </w:rPr>
        <w:t xml:space="preserve">NOPT </w:t>
      </w:r>
      <w:r w:rsidRPr="00BB7A56">
        <w:rPr>
          <w:bCs/>
          <w:sz w:val="28"/>
          <w:szCs w:val="28"/>
        </w:rPr>
        <w:t xml:space="preserve">committee member </w:t>
      </w:r>
      <w:r>
        <w:rPr>
          <w:bCs/>
          <w:sz w:val="28"/>
          <w:szCs w:val="28"/>
        </w:rPr>
        <w:t xml:space="preserve">sits on the </w:t>
      </w:r>
      <w:r w:rsidR="00DC2C17">
        <w:rPr>
          <w:bCs/>
          <w:sz w:val="28"/>
          <w:szCs w:val="28"/>
        </w:rPr>
        <w:t xml:space="preserve">editorial board of the Journal of Practice Teaching, they assisted in the organising and running of the journal’s excellent conference last month.  </w:t>
      </w:r>
      <w:r w:rsidR="00230AEE">
        <w:rPr>
          <w:bCs/>
          <w:sz w:val="28"/>
          <w:szCs w:val="28"/>
        </w:rPr>
        <w:t>Another committee member is currently reviewing a text for the journal.</w:t>
      </w:r>
    </w:p>
    <w:p w14:paraId="485334F6" w14:textId="3B23A5C6" w:rsidR="00DC2C17" w:rsidRDefault="00DC2C17" w:rsidP="00B764E2">
      <w:pPr>
        <w:rPr>
          <w:bCs/>
          <w:sz w:val="28"/>
          <w:szCs w:val="28"/>
        </w:rPr>
      </w:pPr>
    </w:p>
    <w:p w14:paraId="619B5FB0" w14:textId="1B339D2F" w:rsidR="00DC2C17" w:rsidRDefault="00DC2C17" w:rsidP="00B764E2">
      <w:pPr>
        <w:rPr>
          <w:b/>
          <w:sz w:val="28"/>
          <w:szCs w:val="28"/>
        </w:rPr>
      </w:pPr>
      <w:r w:rsidRPr="00DC2C17">
        <w:rPr>
          <w:b/>
          <w:sz w:val="28"/>
          <w:szCs w:val="28"/>
        </w:rPr>
        <w:t xml:space="preserve">Social Work England </w:t>
      </w:r>
    </w:p>
    <w:p w14:paraId="2621CF45" w14:textId="61F64402" w:rsidR="00DC2C17" w:rsidRPr="00DC2C17" w:rsidRDefault="00DC2C17" w:rsidP="00B764E2">
      <w:pPr>
        <w:rPr>
          <w:bCs/>
          <w:sz w:val="28"/>
          <w:szCs w:val="28"/>
        </w:rPr>
      </w:pPr>
      <w:r>
        <w:rPr>
          <w:bCs/>
          <w:sz w:val="28"/>
          <w:szCs w:val="28"/>
        </w:rPr>
        <w:t xml:space="preserve">NOPT committee members took </w:t>
      </w:r>
      <w:commentRangeStart w:id="2"/>
      <w:r>
        <w:rPr>
          <w:bCs/>
          <w:sz w:val="28"/>
          <w:szCs w:val="28"/>
        </w:rPr>
        <w:t xml:space="preserve">part </w:t>
      </w:r>
      <w:commentRangeEnd w:id="2"/>
      <w:r w:rsidR="00350FD7">
        <w:rPr>
          <w:rStyle w:val="CommentReference"/>
        </w:rPr>
        <w:commentReference w:id="2"/>
      </w:r>
      <w:r w:rsidR="00E75C3D">
        <w:rPr>
          <w:bCs/>
          <w:sz w:val="28"/>
          <w:szCs w:val="28"/>
        </w:rPr>
        <w:t xml:space="preserve">in </w:t>
      </w:r>
      <w:r w:rsidR="00230AEE">
        <w:rPr>
          <w:bCs/>
          <w:sz w:val="28"/>
          <w:szCs w:val="28"/>
        </w:rPr>
        <w:t xml:space="preserve">a Social Work </w:t>
      </w:r>
      <w:proofErr w:type="gramStart"/>
      <w:r w:rsidR="00230AEE">
        <w:rPr>
          <w:bCs/>
          <w:sz w:val="28"/>
          <w:szCs w:val="28"/>
        </w:rPr>
        <w:t>England  Professional</w:t>
      </w:r>
      <w:proofErr w:type="gramEnd"/>
      <w:r w:rsidR="00230AEE">
        <w:rPr>
          <w:bCs/>
          <w:sz w:val="28"/>
          <w:szCs w:val="28"/>
        </w:rPr>
        <w:t xml:space="preserve"> Experts Group to review its statutory placement guidance.</w:t>
      </w:r>
    </w:p>
    <w:p w14:paraId="39750845" w14:textId="1D0F62FC" w:rsidR="00BB7A56" w:rsidRDefault="00BB7A56" w:rsidP="00B764E2">
      <w:pPr>
        <w:rPr>
          <w:b/>
          <w:sz w:val="28"/>
          <w:szCs w:val="28"/>
        </w:rPr>
      </w:pPr>
    </w:p>
    <w:p w14:paraId="26E0E71F" w14:textId="0E48886C" w:rsidR="00BA4E33" w:rsidRDefault="00BA4E33" w:rsidP="00B764E2">
      <w:pPr>
        <w:rPr>
          <w:b/>
          <w:sz w:val="28"/>
          <w:szCs w:val="28"/>
        </w:rPr>
      </w:pPr>
      <w:commentRangeStart w:id="3"/>
      <w:r>
        <w:rPr>
          <w:b/>
          <w:sz w:val="28"/>
          <w:szCs w:val="28"/>
        </w:rPr>
        <w:t>D</w:t>
      </w:r>
      <w:r w:rsidR="00E0467D">
        <w:rPr>
          <w:b/>
          <w:sz w:val="28"/>
          <w:szCs w:val="28"/>
        </w:rPr>
        <w:t xml:space="preserve">ECOLONISING THE CURRICULUM </w:t>
      </w:r>
      <w:r>
        <w:rPr>
          <w:b/>
          <w:sz w:val="28"/>
          <w:szCs w:val="28"/>
        </w:rPr>
        <w:t xml:space="preserve"> </w:t>
      </w:r>
      <w:commentRangeEnd w:id="3"/>
      <w:r>
        <w:rPr>
          <w:rStyle w:val="CommentReference"/>
        </w:rPr>
        <w:commentReference w:id="3"/>
      </w:r>
    </w:p>
    <w:p w14:paraId="0FA6422C" w14:textId="49CF57EA" w:rsidR="008F4ECD" w:rsidRDefault="008F4ECD" w:rsidP="00B764E2">
      <w:pPr>
        <w:rPr>
          <w:b/>
          <w:sz w:val="28"/>
          <w:szCs w:val="28"/>
        </w:rPr>
      </w:pPr>
    </w:p>
    <w:p w14:paraId="326C8EFD" w14:textId="3A716A88" w:rsidR="008F4ECD" w:rsidRDefault="008F4ECD" w:rsidP="00B764E2">
      <w:pPr>
        <w:rPr>
          <w:b/>
          <w:sz w:val="28"/>
          <w:szCs w:val="28"/>
        </w:rPr>
      </w:pPr>
      <w:commentRangeStart w:id="4"/>
      <w:r>
        <w:rPr>
          <w:b/>
          <w:sz w:val="28"/>
          <w:szCs w:val="28"/>
        </w:rPr>
        <w:t xml:space="preserve">WEBINARS </w:t>
      </w:r>
      <w:commentRangeEnd w:id="4"/>
      <w:r>
        <w:rPr>
          <w:rStyle w:val="CommentReference"/>
        </w:rPr>
        <w:commentReference w:id="4"/>
      </w:r>
    </w:p>
    <w:p w14:paraId="14FC6C3D" w14:textId="3277F722" w:rsidR="008F4ECD" w:rsidRDefault="00230AEE" w:rsidP="00B764E2">
      <w:pPr>
        <w:rPr>
          <w:bCs/>
          <w:sz w:val="28"/>
          <w:szCs w:val="28"/>
        </w:rPr>
      </w:pPr>
      <w:r>
        <w:rPr>
          <w:bCs/>
          <w:sz w:val="28"/>
          <w:szCs w:val="28"/>
        </w:rPr>
        <w:t>As the NOPT Conference 2020 was cancelled due to the pandemic the committee agreed to collaborate with</w:t>
      </w:r>
      <w:r w:rsidR="004E0206">
        <w:rPr>
          <w:bCs/>
          <w:sz w:val="28"/>
          <w:szCs w:val="28"/>
        </w:rPr>
        <w:t xml:space="preserve"> Siobhan Maclean to host three webinars </w:t>
      </w:r>
      <w:r w:rsidR="004E0206">
        <w:rPr>
          <w:bCs/>
          <w:sz w:val="28"/>
          <w:szCs w:val="28"/>
        </w:rPr>
        <w:lastRenderedPageBreak/>
        <w:t>for practice educators. These were held in the first three months of 2021 and included</w:t>
      </w:r>
      <w:r w:rsidR="00462340">
        <w:rPr>
          <w:bCs/>
          <w:sz w:val="28"/>
          <w:szCs w:val="28"/>
        </w:rPr>
        <w:t>:</w:t>
      </w:r>
      <w:r w:rsidR="004E0206">
        <w:rPr>
          <w:bCs/>
          <w:sz w:val="28"/>
          <w:szCs w:val="28"/>
        </w:rPr>
        <w:t xml:space="preserve"> </w:t>
      </w:r>
      <w:proofErr w:type="gramStart"/>
      <w:r w:rsidR="004E0206">
        <w:rPr>
          <w:bCs/>
          <w:sz w:val="28"/>
          <w:szCs w:val="28"/>
        </w:rPr>
        <w:t>New</w:t>
      </w:r>
      <w:proofErr w:type="gramEnd"/>
      <w:r w:rsidR="004E0206">
        <w:rPr>
          <w:bCs/>
          <w:sz w:val="28"/>
          <w:szCs w:val="28"/>
        </w:rPr>
        <w:t xml:space="preserve"> ways of working</w:t>
      </w:r>
      <w:r w:rsidR="00462340">
        <w:rPr>
          <w:bCs/>
          <w:sz w:val="28"/>
          <w:szCs w:val="28"/>
        </w:rPr>
        <w:t xml:space="preserve"> in practice education values and ethics as a practice educator delivered by Siobhan Maclean, </w:t>
      </w:r>
      <w:r w:rsidR="004E0206">
        <w:rPr>
          <w:bCs/>
          <w:sz w:val="28"/>
          <w:szCs w:val="28"/>
        </w:rPr>
        <w:t xml:space="preserve">Anti-oppressive practice education: contemporary barriers and enablers by </w:t>
      </w:r>
      <w:r w:rsidR="00462340">
        <w:rPr>
          <w:bCs/>
          <w:sz w:val="28"/>
          <w:szCs w:val="28"/>
        </w:rPr>
        <w:t xml:space="preserve">Dr </w:t>
      </w:r>
      <w:proofErr w:type="spellStart"/>
      <w:r w:rsidR="00462340">
        <w:rPr>
          <w:bCs/>
          <w:sz w:val="28"/>
          <w:szCs w:val="28"/>
        </w:rPr>
        <w:t>Prospera</w:t>
      </w:r>
      <w:proofErr w:type="spellEnd"/>
      <w:r w:rsidR="00462340">
        <w:rPr>
          <w:bCs/>
          <w:sz w:val="28"/>
          <w:szCs w:val="28"/>
        </w:rPr>
        <w:t xml:space="preserve"> </w:t>
      </w:r>
      <w:proofErr w:type="spellStart"/>
      <w:r w:rsidR="00462340">
        <w:rPr>
          <w:bCs/>
          <w:sz w:val="28"/>
          <w:szCs w:val="28"/>
        </w:rPr>
        <w:t>Tedam</w:t>
      </w:r>
      <w:proofErr w:type="spellEnd"/>
      <w:r w:rsidR="00462340">
        <w:rPr>
          <w:bCs/>
          <w:sz w:val="28"/>
          <w:szCs w:val="28"/>
        </w:rPr>
        <w:t xml:space="preserve"> and</w:t>
      </w:r>
      <w:r w:rsidR="004E0206">
        <w:rPr>
          <w:bCs/>
          <w:sz w:val="28"/>
          <w:szCs w:val="28"/>
        </w:rPr>
        <w:t xml:space="preserve"> Having Courageous Conversations in Placements-Feelings, Failings and Frustrations by Dr Jo Finch</w:t>
      </w:r>
      <w:r w:rsidR="00462340">
        <w:rPr>
          <w:bCs/>
          <w:sz w:val="28"/>
          <w:szCs w:val="28"/>
        </w:rPr>
        <w:t>. These presentations can be found on NOPT website. The webinars were well attended and received by practice educators and led to an increase in membership.</w:t>
      </w:r>
    </w:p>
    <w:p w14:paraId="3F5093B7" w14:textId="751B2F81" w:rsidR="00462340" w:rsidRDefault="00462340" w:rsidP="00B764E2">
      <w:pPr>
        <w:rPr>
          <w:b/>
          <w:sz w:val="28"/>
          <w:szCs w:val="28"/>
        </w:rPr>
      </w:pPr>
      <w:r w:rsidRPr="00462340">
        <w:rPr>
          <w:b/>
          <w:sz w:val="28"/>
          <w:szCs w:val="28"/>
        </w:rPr>
        <w:t>GENERAL LINKS</w:t>
      </w:r>
      <w:r w:rsidR="00EE0ADD">
        <w:rPr>
          <w:b/>
          <w:sz w:val="28"/>
          <w:szCs w:val="28"/>
        </w:rPr>
        <w:t>- PROMOTING NOPT</w:t>
      </w:r>
    </w:p>
    <w:p w14:paraId="43960CC9" w14:textId="4CCBF091" w:rsidR="00462340" w:rsidRPr="00462340" w:rsidRDefault="00462340" w:rsidP="00B764E2">
      <w:pPr>
        <w:rPr>
          <w:bCs/>
          <w:sz w:val="28"/>
          <w:szCs w:val="28"/>
        </w:rPr>
      </w:pPr>
      <w:r>
        <w:rPr>
          <w:bCs/>
          <w:sz w:val="28"/>
          <w:szCs w:val="28"/>
        </w:rPr>
        <w:t>Committee members are often involved in representing NOPT a</w:t>
      </w:r>
      <w:r w:rsidR="00EE0ADD">
        <w:rPr>
          <w:bCs/>
          <w:sz w:val="28"/>
          <w:szCs w:val="28"/>
        </w:rPr>
        <w:t>t a</w:t>
      </w:r>
      <w:r>
        <w:rPr>
          <w:bCs/>
          <w:sz w:val="28"/>
          <w:szCs w:val="28"/>
        </w:rPr>
        <w:t xml:space="preserve"> variety of events</w:t>
      </w:r>
      <w:r w:rsidR="00EE0ADD">
        <w:rPr>
          <w:bCs/>
          <w:sz w:val="28"/>
          <w:szCs w:val="28"/>
        </w:rPr>
        <w:t xml:space="preserve"> including</w:t>
      </w:r>
      <w:r>
        <w:rPr>
          <w:bCs/>
          <w:sz w:val="28"/>
          <w:szCs w:val="28"/>
        </w:rPr>
        <w:t xml:space="preserve"> conferences, Practice Educator Forums,</w:t>
      </w:r>
      <w:r w:rsidR="00EE0ADD">
        <w:rPr>
          <w:bCs/>
          <w:sz w:val="28"/>
          <w:szCs w:val="28"/>
        </w:rPr>
        <w:t xml:space="preserve"> and </w:t>
      </w:r>
      <w:r>
        <w:rPr>
          <w:bCs/>
          <w:sz w:val="28"/>
          <w:szCs w:val="28"/>
        </w:rPr>
        <w:t>PEPS courses</w:t>
      </w:r>
      <w:r w:rsidR="00EE0ADD">
        <w:rPr>
          <w:bCs/>
          <w:sz w:val="28"/>
          <w:szCs w:val="28"/>
        </w:rPr>
        <w:t xml:space="preserve">. These events </w:t>
      </w:r>
      <w:proofErr w:type="gramStart"/>
      <w:r w:rsidR="00EE0ADD">
        <w:rPr>
          <w:bCs/>
          <w:sz w:val="28"/>
          <w:szCs w:val="28"/>
        </w:rPr>
        <w:t>provides</w:t>
      </w:r>
      <w:proofErr w:type="gramEnd"/>
      <w:r w:rsidR="00EE0ADD">
        <w:rPr>
          <w:bCs/>
          <w:sz w:val="28"/>
          <w:szCs w:val="28"/>
        </w:rPr>
        <w:t xml:space="preserve"> the committee members with opportunity to promote the organisation, its purpose and vision.</w:t>
      </w:r>
    </w:p>
    <w:p w14:paraId="63BF45EA" w14:textId="77777777" w:rsidR="002F21ED" w:rsidRPr="008F4ECD" w:rsidRDefault="002F21ED" w:rsidP="00B764E2">
      <w:pPr>
        <w:rPr>
          <w:bCs/>
          <w:sz w:val="28"/>
          <w:szCs w:val="28"/>
        </w:rPr>
      </w:pPr>
    </w:p>
    <w:p w14:paraId="083DA51E" w14:textId="25475BF3" w:rsidR="007264E6" w:rsidRDefault="00E0467D" w:rsidP="00B764E2">
      <w:pPr>
        <w:rPr>
          <w:b/>
          <w:sz w:val="28"/>
          <w:szCs w:val="28"/>
        </w:rPr>
      </w:pPr>
      <w:r>
        <w:rPr>
          <w:b/>
          <w:sz w:val="28"/>
          <w:szCs w:val="28"/>
        </w:rPr>
        <w:t>WEBSITE</w:t>
      </w:r>
    </w:p>
    <w:p w14:paraId="0961747A" w14:textId="0C79BA67" w:rsidR="007264E6" w:rsidRDefault="007264E6" w:rsidP="00B764E2">
      <w:pPr>
        <w:rPr>
          <w:bCs/>
          <w:sz w:val="28"/>
          <w:szCs w:val="28"/>
        </w:rPr>
      </w:pPr>
      <w:r w:rsidRPr="007264E6">
        <w:rPr>
          <w:bCs/>
          <w:sz w:val="28"/>
          <w:szCs w:val="28"/>
        </w:rPr>
        <w:t xml:space="preserve">Work has started on our new website </w:t>
      </w:r>
      <w:r>
        <w:rPr>
          <w:bCs/>
          <w:sz w:val="28"/>
          <w:szCs w:val="28"/>
        </w:rPr>
        <w:t>which we are hoping will make it easier for members to access our resources</w:t>
      </w:r>
      <w:r w:rsidR="00E0467D">
        <w:rPr>
          <w:bCs/>
          <w:sz w:val="28"/>
          <w:szCs w:val="28"/>
        </w:rPr>
        <w:t xml:space="preserve">. In addition, we </w:t>
      </w:r>
      <w:r>
        <w:rPr>
          <w:bCs/>
          <w:sz w:val="28"/>
          <w:szCs w:val="28"/>
        </w:rPr>
        <w:t xml:space="preserve">are hoping that there will be increased opportunities to engage with our membership. We are </w:t>
      </w:r>
      <w:r w:rsidR="00E0467D">
        <w:rPr>
          <w:bCs/>
          <w:sz w:val="28"/>
          <w:szCs w:val="28"/>
        </w:rPr>
        <w:t>aiming</w:t>
      </w:r>
      <w:r>
        <w:rPr>
          <w:bCs/>
          <w:sz w:val="28"/>
          <w:szCs w:val="28"/>
        </w:rPr>
        <w:t xml:space="preserve"> to launch our new website in the new year </w:t>
      </w:r>
    </w:p>
    <w:p w14:paraId="14358590" w14:textId="32D12A1E" w:rsidR="007264E6" w:rsidRDefault="007264E6" w:rsidP="00B764E2">
      <w:pPr>
        <w:rPr>
          <w:bCs/>
          <w:sz w:val="28"/>
          <w:szCs w:val="28"/>
        </w:rPr>
      </w:pPr>
    </w:p>
    <w:p w14:paraId="1D497F17" w14:textId="77777777" w:rsidR="008F4ECD" w:rsidRDefault="008F4ECD" w:rsidP="00B764E2">
      <w:pPr>
        <w:rPr>
          <w:bCs/>
          <w:sz w:val="28"/>
          <w:szCs w:val="28"/>
        </w:rPr>
      </w:pPr>
    </w:p>
    <w:p w14:paraId="29650ECC" w14:textId="13271CE9" w:rsidR="007264E6" w:rsidRPr="007264E6" w:rsidRDefault="007264E6" w:rsidP="00B764E2">
      <w:pPr>
        <w:rPr>
          <w:b/>
          <w:sz w:val="28"/>
          <w:szCs w:val="28"/>
        </w:rPr>
      </w:pPr>
      <w:r w:rsidRPr="007264E6">
        <w:rPr>
          <w:b/>
          <w:sz w:val="28"/>
          <w:szCs w:val="28"/>
        </w:rPr>
        <w:t>E</w:t>
      </w:r>
      <w:r w:rsidR="00E0467D">
        <w:rPr>
          <w:b/>
          <w:sz w:val="28"/>
          <w:szCs w:val="28"/>
        </w:rPr>
        <w:t>MAIL</w:t>
      </w:r>
    </w:p>
    <w:p w14:paraId="4F2DCA2D" w14:textId="25320F17" w:rsidR="007264E6" w:rsidRPr="007264E6" w:rsidRDefault="007264E6" w:rsidP="00B764E2">
      <w:pPr>
        <w:rPr>
          <w:bCs/>
          <w:sz w:val="28"/>
          <w:szCs w:val="28"/>
        </w:rPr>
      </w:pPr>
      <w:r>
        <w:rPr>
          <w:bCs/>
          <w:sz w:val="28"/>
          <w:szCs w:val="28"/>
        </w:rPr>
        <w:t>Our email account has become a bit “clunky</w:t>
      </w:r>
      <w:proofErr w:type="gramStart"/>
      <w:r>
        <w:rPr>
          <w:bCs/>
          <w:sz w:val="28"/>
          <w:szCs w:val="28"/>
        </w:rPr>
        <w:t>”</w:t>
      </w:r>
      <w:proofErr w:type="gramEnd"/>
      <w:r>
        <w:rPr>
          <w:bCs/>
          <w:sz w:val="28"/>
          <w:szCs w:val="28"/>
        </w:rPr>
        <w:t xml:space="preserve"> and this has hindered our mailouts. As our new website is developed</w:t>
      </w:r>
      <w:r w:rsidR="00E0467D">
        <w:rPr>
          <w:bCs/>
          <w:sz w:val="28"/>
          <w:szCs w:val="28"/>
        </w:rPr>
        <w:t>,</w:t>
      </w:r>
      <w:r>
        <w:rPr>
          <w:bCs/>
          <w:sz w:val="28"/>
          <w:szCs w:val="28"/>
        </w:rPr>
        <w:t xml:space="preserve"> we hope to also move to a new email account. </w:t>
      </w:r>
    </w:p>
    <w:p w14:paraId="522507B0" w14:textId="71A4C35A" w:rsidR="007264E6" w:rsidRDefault="007264E6" w:rsidP="00B764E2">
      <w:pPr>
        <w:rPr>
          <w:b/>
          <w:sz w:val="28"/>
          <w:szCs w:val="28"/>
        </w:rPr>
      </w:pPr>
    </w:p>
    <w:p w14:paraId="58E73A6C" w14:textId="39B91C46" w:rsidR="007264E6" w:rsidRDefault="007264E6" w:rsidP="00B764E2">
      <w:pPr>
        <w:rPr>
          <w:b/>
          <w:sz w:val="28"/>
          <w:szCs w:val="28"/>
        </w:rPr>
      </w:pPr>
    </w:p>
    <w:p w14:paraId="0D7E7782" w14:textId="38D3CFB5" w:rsidR="007264E6" w:rsidRDefault="007264E6" w:rsidP="00B764E2">
      <w:pPr>
        <w:rPr>
          <w:b/>
          <w:sz w:val="28"/>
          <w:szCs w:val="28"/>
        </w:rPr>
      </w:pPr>
      <w:r>
        <w:rPr>
          <w:b/>
          <w:sz w:val="28"/>
          <w:szCs w:val="28"/>
        </w:rPr>
        <w:t>S</w:t>
      </w:r>
      <w:r w:rsidR="00E0467D">
        <w:rPr>
          <w:b/>
          <w:sz w:val="28"/>
          <w:szCs w:val="28"/>
        </w:rPr>
        <w:t xml:space="preserve">OCIAL MEDIA </w:t>
      </w:r>
    </w:p>
    <w:p w14:paraId="199FD875" w14:textId="1A5CF40F" w:rsidR="007264E6" w:rsidRPr="007264E6" w:rsidRDefault="007264E6" w:rsidP="00B764E2">
      <w:pPr>
        <w:rPr>
          <w:bCs/>
          <w:sz w:val="28"/>
          <w:szCs w:val="28"/>
        </w:rPr>
      </w:pPr>
      <w:r>
        <w:rPr>
          <w:bCs/>
          <w:sz w:val="28"/>
          <w:szCs w:val="28"/>
        </w:rPr>
        <w:lastRenderedPageBreak/>
        <w:t xml:space="preserve">NOPT still continues to be active on social media with a Facebook account and a Twitter account. The twitter account @NOPTtw now has 946 followers. </w:t>
      </w:r>
    </w:p>
    <w:p w14:paraId="7E4E2FE4" w14:textId="10D3B8A4" w:rsidR="00BD3609" w:rsidRDefault="00BD3609" w:rsidP="00B764E2">
      <w:pPr>
        <w:rPr>
          <w:bCs/>
          <w:sz w:val="28"/>
          <w:szCs w:val="28"/>
        </w:rPr>
      </w:pPr>
      <w:r>
        <w:rPr>
          <w:bCs/>
          <w:sz w:val="28"/>
          <w:szCs w:val="28"/>
        </w:rPr>
        <w:t xml:space="preserve"> </w:t>
      </w:r>
    </w:p>
    <w:p w14:paraId="29035D35" w14:textId="1083E3D6" w:rsidR="005933C8" w:rsidRPr="0042705C" w:rsidRDefault="005933C8" w:rsidP="00B764E2">
      <w:pPr>
        <w:rPr>
          <w:b/>
          <w:sz w:val="28"/>
          <w:szCs w:val="28"/>
        </w:rPr>
      </w:pPr>
      <w:r w:rsidRPr="0042705C">
        <w:rPr>
          <w:b/>
          <w:sz w:val="28"/>
          <w:szCs w:val="28"/>
        </w:rPr>
        <w:t>C</w:t>
      </w:r>
      <w:r w:rsidR="00E0467D">
        <w:rPr>
          <w:b/>
          <w:sz w:val="28"/>
          <w:szCs w:val="28"/>
        </w:rPr>
        <w:t xml:space="preserve">ONFERENCE </w:t>
      </w:r>
    </w:p>
    <w:p w14:paraId="13B105AB" w14:textId="75EE511E" w:rsidR="005933C8" w:rsidRDefault="005933C8" w:rsidP="00B764E2">
      <w:pPr>
        <w:rPr>
          <w:bCs/>
          <w:sz w:val="28"/>
          <w:szCs w:val="28"/>
        </w:rPr>
      </w:pPr>
      <w:r>
        <w:rPr>
          <w:bCs/>
          <w:sz w:val="28"/>
          <w:szCs w:val="28"/>
        </w:rPr>
        <w:t>Unfortunately</w:t>
      </w:r>
      <w:r w:rsidR="0042705C">
        <w:rPr>
          <w:bCs/>
          <w:sz w:val="28"/>
          <w:szCs w:val="28"/>
        </w:rPr>
        <w:t>,</w:t>
      </w:r>
      <w:r>
        <w:rPr>
          <w:bCs/>
          <w:sz w:val="28"/>
          <w:szCs w:val="28"/>
        </w:rPr>
        <w:t xml:space="preserve"> </w:t>
      </w:r>
      <w:r w:rsidR="00E75C3D">
        <w:rPr>
          <w:bCs/>
          <w:sz w:val="28"/>
          <w:szCs w:val="28"/>
        </w:rPr>
        <w:t>as mentioned above the annual conference again had to be cancelled in 2021 due to the pandemic. We are hoping that the 2022 conference will go ahead</w:t>
      </w:r>
      <w:r w:rsidR="00EE0ADD">
        <w:rPr>
          <w:bCs/>
          <w:sz w:val="28"/>
          <w:szCs w:val="28"/>
        </w:rPr>
        <w:t xml:space="preserve"> at the provisional venue of Sheffield University.</w:t>
      </w:r>
    </w:p>
    <w:p w14:paraId="52310839" w14:textId="77777777" w:rsidR="00E0467D" w:rsidRDefault="00E0467D" w:rsidP="00B764E2">
      <w:pPr>
        <w:rPr>
          <w:bCs/>
          <w:sz w:val="28"/>
          <w:szCs w:val="28"/>
        </w:rPr>
      </w:pPr>
    </w:p>
    <w:p w14:paraId="0AA66DBB" w14:textId="49ACE9F4" w:rsidR="007A30F3" w:rsidRPr="008F4ECD" w:rsidRDefault="008F4ECD" w:rsidP="00B764E2">
      <w:pPr>
        <w:rPr>
          <w:b/>
          <w:sz w:val="28"/>
          <w:szCs w:val="28"/>
        </w:rPr>
      </w:pPr>
      <w:r w:rsidRPr="008F4ECD">
        <w:rPr>
          <w:b/>
          <w:sz w:val="28"/>
          <w:szCs w:val="28"/>
        </w:rPr>
        <w:t xml:space="preserve">THANK YOU </w:t>
      </w:r>
    </w:p>
    <w:p w14:paraId="6FDC4EA7" w14:textId="3BE16C52" w:rsidR="00AD7BEC" w:rsidRDefault="00350FD7" w:rsidP="00B764E2">
      <w:pPr>
        <w:rPr>
          <w:bCs/>
          <w:sz w:val="28"/>
          <w:szCs w:val="28"/>
        </w:rPr>
      </w:pPr>
      <w:r>
        <w:rPr>
          <w:bCs/>
          <w:sz w:val="28"/>
          <w:szCs w:val="28"/>
        </w:rPr>
        <w:t xml:space="preserve">The NOPT committee give their time for </w:t>
      </w:r>
      <w:proofErr w:type="gramStart"/>
      <w:r>
        <w:rPr>
          <w:bCs/>
          <w:sz w:val="28"/>
          <w:szCs w:val="28"/>
        </w:rPr>
        <w:t>free</w:t>
      </w:r>
      <w:proofErr w:type="gramEnd"/>
      <w:r>
        <w:rPr>
          <w:bCs/>
          <w:sz w:val="28"/>
          <w:szCs w:val="28"/>
        </w:rPr>
        <w:t xml:space="preserve"> and we are so lucky to have such knowledgeable, </w:t>
      </w:r>
      <w:r w:rsidR="00E75C3D">
        <w:rPr>
          <w:bCs/>
          <w:sz w:val="28"/>
          <w:szCs w:val="28"/>
        </w:rPr>
        <w:t>dedicated</w:t>
      </w:r>
      <w:r>
        <w:rPr>
          <w:bCs/>
          <w:sz w:val="28"/>
          <w:szCs w:val="28"/>
        </w:rPr>
        <w:t xml:space="preserve"> and </w:t>
      </w:r>
      <w:r w:rsidR="00E75C3D">
        <w:rPr>
          <w:bCs/>
          <w:sz w:val="28"/>
          <w:szCs w:val="28"/>
        </w:rPr>
        <w:t>kind committee members. Although we have not seen each other in person it is has been good to keep in touch remotely and know that there are little satel</w:t>
      </w:r>
      <w:r w:rsidR="008F4ECD">
        <w:rPr>
          <w:bCs/>
          <w:sz w:val="28"/>
          <w:szCs w:val="28"/>
        </w:rPr>
        <w:t>l</w:t>
      </w:r>
      <w:r w:rsidR="00E75C3D">
        <w:rPr>
          <w:bCs/>
          <w:sz w:val="28"/>
          <w:szCs w:val="28"/>
        </w:rPr>
        <w:t xml:space="preserve">ites across the country </w:t>
      </w:r>
      <w:r w:rsidR="008F4ECD">
        <w:rPr>
          <w:bCs/>
          <w:sz w:val="28"/>
          <w:szCs w:val="28"/>
        </w:rPr>
        <w:t xml:space="preserve">promoting good quality practice learning. Whilst as co-chairs we are figureheads for the organisation a huge amount of the work of NOPT is carried out by other committee members and the organisation would not exist without the time they give to NOPT. We would like to take this opportunity to thank our fellow committee members who care so much about the calibre of social work practice education. </w:t>
      </w:r>
    </w:p>
    <w:p w14:paraId="5639A044" w14:textId="520552BA" w:rsidR="00BD3609" w:rsidRDefault="00AD7BEC" w:rsidP="00B764E2">
      <w:pPr>
        <w:rPr>
          <w:bCs/>
          <w:sz w:val="28"/>
          <w:szCs w:val="28"/>
        </w:rPr>
      </w:pPr>
      <w:r>
        <w:rPr>
          <w:bCs/>
          <w:sz w:val="28"/>
          <w:szCs w:val="28"/>
        </w:rPr>
        <w:t xml:space="preserve">. </w:t>
      </w:r>
    </w:p>
    <w:p w14:paraId="7C130B66" w14:textId="01A93BD3" w:rsidR="00BD3609" w:rsidRDefault="00BD3609" w:rsidP="00B764E2">
      <w:pPr>
        <w:rPr>
          <w:bCs/>
          <w:sz w:val="28"/>
          <w:szCs w:val="28"/>
        </w:rPr>
      </w:pPr>
    </w:p>
    <w:p w14:paraId="5468B331" w14:textId="4FAF38B7" w:rsidR="00BD3609" w:rsidRDefault="00BD3609" w:rsidP="00B764E2">
      <w:pPr>
        <w:rPr>
          <w:bCs/>
          <w:sz w:val="28"/>
          <w:szCs w:val="28"/>
        </w:rPr>
      </w:pPr>
    </w:p>
    <w:p w14:paraId="101FA897" w14:textId="77777777" w:rsidR="00BD3609" w:rsidRDefault="00BD3609" w:rsidP="00B764E2">
      <w:pPr>
        <w:rPr>
          <w:bCs/>
          <w:sz w:val="28"/>
          <w:szCs w:val="28"/>
        </w:rPr>
      </w:pPr>
    </w:p>
    <w:sectPr w:rsidR="00BD36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zie Cooper" w:date="2021-11-01T20:36:00Z" w:initials="SC">
    <w:p w14:paraId="21335691" w14:textId="6CB4C79B" w:rsidR="00E75C3D" w:rsidRDefault="00E75C3D">
      <w:pPr>
        <w:pStyle w:val="CommentText"/>
      </w:pPr>
      <w:r>
        <w:rPr>
          <w:rStyle w:val="CommentReference"/>
        </w:rPr>
        <w:annotationRef/>
      </w:r>
      <w:r>
        <w:t xml:space="preserve">I can’t remember what the topic was </w:t>
      </w:r>
    </w:p>
  </w:comment>
  <w:comment w:id="1" w:author="Suzie Cooper" w:date="2021-11-01T20:34:00Z" w:initials="SC">
    <w:p w14:paraId="1211A9EB" w14:textId="518E45CB" w:rsidR="00E75C3D" w:rsidRDefault="00E75C3D">
      <w:pPr>
        <w:pStyle w:val="CommentText"/>
      </w:pPr>
      <w:r>
        <w:rPr>
          <w:rStyle w:val="CommentReference"/>
        </w:rPr>
        <w:annotationRef/>
      </w:r>
      <w:r>
        <w:t xml:space="preserve">Left this for you to complete </w:t>
      </w:r>
    </w:p>
  </w:comment>
  <w:comment w:id="2" w:author="Suzie Cooper" w:date="2021-11-01T20:25:00Z" w:initials="SC">
    <w:p w14:paraId="57F01439" w14:textId="04B91F79" w:rsidR="00350FD7" w:rsidRDefault="00350FD7">
      <w:pPr>
        <w:pStyle w:val="CommentText"/>
      </w:pPr>
      <w:r>
        <w:rPr>
          <w:rStyle w:val="CommentReference"/>
        </w:rPr>
        <w:annotationRef/>
      </w:r>
      <w:r>
        <w:t xml:space="preserve">Jill – what was the name of that meeting you and I went to with SWE ? </w:t>
      </w:r>
    </w:p>
  </w:comment>
  <w:comment w:id="3" w:author="Suzie Cooper" w:date="2021-11-01T21:05:00Z" w:initials="SC">
    <w:p w14:paraId="587BE8FD" w14:textId="377AA104" w:rsidR="00BA4E33" w:rsidRDefault="00BA4E33">
      <w:pPr>
        <w:pStyle w:val="CommentText"/>
      </w:pPr>
      <w:r>
        <w:rPr>
          <w:rStyle w:val="CommentReference"/>
        </w:rPr>
        <w:annotationRef/>
      </w:r>
      <w:r>
        <w:t xml:space="preserve">Did ros do something on this </w:t>
      </w:r>
      <w:r w:rsidR="00E0467D">
        <w:t xml:space="preserve">– I’ve emailed her to ask </w:t>
      </w:r>
    </w:p>
  </w:comment>
  <w:comment w:id="4" w:author="Suzie Cooper" w:date="2021-11-01T21:22:00Z" w:initials="SC">
    <w:p w14:paraId="54867676" w14:textId="3F6F40EB" w:rsidR="008F4ECD" w:rsidRDefault="008F4ECD">
      <w:pPr>
        <w:pStyle w:val="CommentText"/>
      </w:pPr>
      <w:r>
        <w:rPr>
          <w:rStyle w:val="CommentReference"/>
        </w:rPr>
        <w:annotationRef/>
      </w:r>
      <w:r>
        <w:t xml:space="preserve">I’ve left this in case you want to write this paragraph as you were more involved but happy to write it if you don’t have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35691" w15:done="0"/>
  <w15:commentEx w15:paraId="1211A9EB" w15:done="0"/>
  <w15:commentEx w15:paraId="57F01439" w15:done="0"/>
  <w15:commentEx w15:paraId="587BE8FD" w15:done="0"/>
  <w15:commentEx w15:paraId="54867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CE6B" w16cex:dateUtc="2021-11-01T20:36:00Z"/>
  <w16cex:commentExtensible w16cex:durableId="252ACDCC" w16cex:dateUtc="2021-11-01T20:34:00Z"/>
  <w16cex:commentExtensible w16cex:durableId="252ACBB6" w16cex:dateUtc="2021-11-01T20:25:00Z"/>
  <w16cex:commentExtensible w16cex:durableId="252AD518" w16cex:dateUtc="2021-11-01T21:05:00Z"/>
  <w16cex:commentExtensible w16cex:durableId="252AD927" w16cex:dateUtc="2021-11-0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35691" w16cid:durableId="252ACE6B"/>
  <w16cid:commentId w16cid:paraId="1211A9EB" w16cid:durableId="252ACDCC"/>
  <w16cid:commentId w16cid:paraId="57F01439" w16cid:durableId="252ACBB6"/>
  <w16cid:commentId w16cid:paraId="587BE8FD" w16cid:durableId="252AD518"/>
  <w16cid:commentId w16cid:paraId="54867676" w16cid:durableId="252AD9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ie Cooper">
    <w15:presenceInfo w15:providerId="AD" w15:userId="S::S.Cooper@socialworkenglandpartners.org.uk::023e868e-6f64-4feb-af55-2bd23c192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1tDAxMzGwMDExMDZR0lEKTi0uzszPAykwqgUAEhuGcSwAAAA="/>
  </w:docVars>
  <w:rsids>
    <w:rsidRoot w:val="00B764E2"/>
    <w:rsid w:val="00103854"/>
    <w:rsid w:val="001068C5"/>
    <w:rsid w:val="001523E3"/>
    <w:rsid w:val="001578CD"/>
    <w:rsid w:val="001C57D1"/>
    <w:rsid w:val="00230AEE"/>
    <w:rsid w:val="002F21ED"/>
    <w:rsid w:val="002F618E"/>
    <w:rsid w:val="00350FD7"/>
    <w:rsid w:val="00372ACD"/>
    <w:rsid w:val="003D537A"/>
    <w:rsid w:val="0042705C"/>
    <w:rsid w:val="00452CD6"/>
    <w:rsid w:val="00462340"/>
    <w:rsid w:val="004E0206"/>
    <w:rsid w:val="005346F9"/>
    <w:rsid w:val="0054122A"/>
    <w:rsid w:val="00586614"/>
    <w:rsid w:val="005933C8"/>
    <w:rsid w:val="005A204F"/>
    <w:rsid w:val="00603AA8"/>
    <w:rsid w:val="006179FD"/>
    <w:rsid w:val="007018FC"/>
    <w:rsid w:val="00706BBA"/>
    <w:rsid w:val="007264E6"/>
    <w:rsid w:val="00752584"/>
    <w:rsid w:val="007A30F3"/>
    <w:rsid w:val="00805E99"/>
    <w:rsid w:val="00867E4B"/>
    <w:rsid w:val="0088175B"/>
    <w:rsid w:val="008F4ECD"/>
    <w:rsid w:val="009B3E2F"/>
    <w:rsid w:val="009B7B40"/>
    <w:rsid w:val="00A966F9"/>
    <w:rsid w:val="00AD7BEC"/>
    <w:rsid w:val="00AE0BAD"/>
    <w:rsid w:val="00B4491C"/>
    <w:rsid w:val="00B44D99"/>
    <w:rsid w:val="00B505E5"/>
    <w:rsid w:val="00B764E2"/>
    <w:rsid w:val="00BA4E33"/>
    <w:rsid w:val="00BB3297"/>
    <w:rsid w:val="00BB7A56"/>
    <w:rsid w:val="00BD3609"/>
    <w:rsid w:val="00BE3880"/>
    <w:rsid w:val="00BE474B"/>
    <w:rsid w:val="00C52ACF"/>
    <w:rsid w:val="00CA3ABA"/>
    <w:rsid w:val="00CB233B"/>
    <w:rsid w:val="00CD0EBD"/>
    <w:rsid w:val="00D12D36"/>
    <w:rsid w:val="00DB7DFE"/>
    <w:rsid w:val="00DC2C17"/>
    <w:rsid w:val="00E0467D"/>
    <w:rsid w:val="00E31C66"/>
    <w:rsid w:val="00E75C3D"/>
    <w:rsid w:val="00E97C22"/>
    <w:rsid w:val="00EA7F16"/>
    <w:rsid w:val="00EB7C03"/>
    <w:rsid w:val="00ED2CF9"/>
    <w:rsid w:val="00EE0ADD"/>
    <w:rsid w:val="00F16FE0"/>
    <w:rsid w:val="00F2441E"/>
    <w:rsid w:val="00F53935"/>
    <w:rsid w:val="00F9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CDE"/>
  <w15:chartTrackingRefBased/>
  <w15:docId w15:val="{77E7D7BA-F802-498A-826E-D426E9B0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74B"/>
    <w:rPr>
      <w:sz w:val="16"/>
      <w:szCs w:val="16"/>
    </w:rPr>
  </w:style>
  <w:style w:type="paragraph" w:styleId="CommentText">
    <w:name w:val="annotation text"/>
    <w:basedOn w:val="Normal"/>
    <w:link w:val="CommentTextChar"/>
    <w:uiPriority w:val="99"/>
    <w:semiHidden/>
    <w:unhideWhenUsed/>
    <w:rsid w:val="00BE474B"/>
    <w:pPr>
      <w:spacing w:line="240" w:lineRule="auto"/>
    </w:pPr>
    <w:rPr>
      <w:sz w:val="20"/>
      <w:szCs w:val="20"/>
    </w:rPr>
  </w:style>
  <w:style w:type="character" w:customStyle="1" w:styleId="CommentTextChar">
    <w:name w:val="Comment Text Char"/>
    <w:basedOn w:val="DefaultParagraphFont"/>
    <w:link w:val="CommentText"/>
    <w:uiPriority w:val="99"/>
    <w:semiHidden/>
    <w:rsid w:val="00BE47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474B"/>
    <w:rPr>
      <w:b/>
      <w:bCs/>
    </w:rPr>
  </w:style>
  <w:style w:type="character" w:customStyle="1" w:styleId="CommentSubjectChar">
    <w:name w:val="Comment Subject Char"/>
    <w:basedOn w:val="CommentTextChar"/>
    <w:link w:val="CommentSubject"/>
    <w:uiPriority w:val="99"/>
    <w:semiHidden/>
    <w:rsid w:val="00BE474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E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 Yates</dc:creator>
  <cp:keywords/>
  <dc:description/>
  <cp:lastModifiedBy>Anneka Yates</cp:lastModifiedBy>
  <cp:revision>2</cp:revision>
  <dcterms:created xsi:type="dcterms:W3CDTF">2022-03-22T12:57:00Z</dcterms:created>
  <dcterms:modified xsi:type="dcterms:W3CDTF">2022-03-22T12:57:00Z</dcterms:modified>
</cp:coreProperties>
</file>